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1" w:rsidRDefault="007E52D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采购内容及技术参数</w:t>
      </w:r>
    </w:p>
    <w:tbl>
      <w:tblPr>
        <w:tblW w:w="9634" w:type="dxa"/>
        <w:tblLook w:val="04A0"/>
      </w:tblPr>
      <w:tblGrid>
        <w:gridCol w:w="456"/>
        <w:gridCol w:w="2688"/>
        <w:gridCol w:w="1276"/>
        <w:gridCol w:w="1266"/>
        <w:gridCol w:w="1778"/>
        <w:gridCol w:w="2170"/>
      </w:tblGrid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Hlk13735156"/>
            <w:r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年用量（估计）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氟【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】脱氧葡萄糖注射液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F-FDG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10mCi/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400</w:t>
            </w:r>
            <w:r>
              <w:rPr>
                <w:rFonts w:ascii="宋体" w:eastAsia="宋体" w:hAnsi="宋体" w:hint="eastAsia"/>
                <w:szCs w:val="21"/>
              </w:rPr>
              <w:t>人次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E1" w:rsidRDefault="00D326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高锝【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99m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】酸盐注射液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99m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Tc-MDP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25mCi/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2500</w:t>
            </w:r>
            <w:r>
              <w:rPr>
                <w:rFonts w:ascii="宋体" w:eastAsia="宋体" w:hAnsi="宋体" w:hint="eastAsia"/>
                <w:szCs w:val="21"/>
              </w:rPr>
              <w:t>人次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6E1" w:rsidRDefault="00D326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99mTc-MIBI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99mTc-DTPA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99mTcO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—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碘【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】化钠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Na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100mCi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4000mCi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26E1" w:rsidRDefault="00D326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200mCi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E1" w:rsidRDefault="00D326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26E1" w:rsidRDefault="00D326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TT3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230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灵敏度（最小检出值）≦</w:t>
            </w:r>
            <w:r>
              <w:rPr>
                <w:rFonts w:ascii="宋体" w:eastAsia="宋体" w:hAnsi="宋体" w:hint="eastAsia"/>
                <w:szCs w:val="21"/>
              </w:rPr>
              <w:t xml:space="preserve">0.1ng/ml </w:t>
            </w: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TT4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230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灵敏度（最小检出值）≦</w:t>
            </w:r>
            <w:r>
              <w:rPr>
                <w:rFonts w:ascii="宋体" w:eastAsia="宋体" w:hAnsi="宋体" w:hint="eastAsia"/>
                <w:szCs w:val="21"/>
              </w:rPr>
              <w:t xml:space="preserve">0.1ng/ml </w:t>
            </w: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促甲状腺素受体自身抗体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TRAb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40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甲状腺球蛋白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甲状腺微粒体抗体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TGAb/TMAb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60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>CV&lt;</w:t>
            </w:r>
            <w:r>
              <w:rPr>
                <w:rFonts w:ascii="宋体" w:eastAsia="宋体" w:hAnsi="宋体" w:hint="eastAsia"/>
                <w:szCs w:val="21"/>
              </w:rPr>
              <w:t xml:space="preserve">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高灵敏促甲状腺激素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sTSH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360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>CV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10%  ABCV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4%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游离三碘甲状腺原氨酸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FT3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220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>CV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10%   NSB/T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5%   B/T</w:t>
            </w:r>
            <w:r>
              <w:rPr>
                <w:rFonts w:ascii="宋体" w:eastAsia="宋体" w:hAnsi="宋体" w:hint="eastAsia"/>
                <w:szCs w:val="21"/>
              </w:rPr>
              <w:t>≧</w:t>
            </w:r>
            <w:r>
              <w:rPr>
                <w:rFonts w:ascii="宋体" w:eastAsia="宋体" w:hAnsi="宋体" w:hint="eastAsia"/>
                <w:szCs w:val="21"/>
              </w:rPr>
              <w:t>25%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游离甲状腺素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FT4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220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>CV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10%   NSB/T</w:t>
            </w:r>
            <w:r>
              <w:rPr>
                <w:rFonts w:ascii="宋体" w:eastAsia="宋体" w:hAnsi="宋体" w:hint="eastAsia"/>
                <w:szCs w:val="21"/>
              </w:rPr>
              <w:t>≦</w:t>
            </w:r>
            <w:r>
              <w:rPr>
                <w:rFonts w:ascii="宋体" w:eastAsia="宋体" w:hAnsi="宋体" w:hint="eastAsia"/>
                <w:szCs w:val="21"/>
              </w:rPr>
              <w:t>5%   B/T</w:t>
            </w:r>
            <w:r>
              <w:rPr>
                <w:rFonts w:ascii="宋体" w:eastAsia="宋体" w:hAnsi="宋体" w:hint="eastAsia"/>
                <w:szCs w:val="21"/>
              </w:rPr>
              <w:t>≧</w:t>
            </w:r>
            <w:r>
              <w:rPr>
                <w:rFonts w:ascii="宋体" w:eastAsia="宋体" w:hAnsi="宋体" w:hint="eastAsia"/>
                <w:szCs w:val="21"/>
              </w:rPr>
              <w:t>25%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胰岛素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—肽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胰岛素抗体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anti-Ins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雌三醇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灵敏度（最小检出值）≦</w:t>
            </w:r>
            <w:r>
              <w:rPr>
                <w:rFonts w:ascii="宋体" w:eastAsia="宋体" w:hAnsi="宋体" w:hint="eastAsia"/>
                <w:szCs w:val="21"/>
              </w:rPr>
              <w:t xml:space="preserve">2ng/ml </w:t>
            </w: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生长激素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80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灵敏度（最小检出值）≦</w:t>
            </w:r>
            <w:r>
              <w:rPr>
                <w:rFonts w:ascii="宋体" w:eastAsia="宋体" w:hAnsi="宋体" w:hint="eastAsia"/>
                <w:szCs w:val="21"/>
              </w:rPr>
              <w:t xml:space="preserve">0.5ng/ml </w:t>
            </w: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—微球蛋白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β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-MG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盒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灵敏度（最小检出值）≦</w:t>
            </w:r>
            <w:r>
              <w:rPr>
                <w:rFonts w:ascii="宋体" w:eastAsia="宋体" w:hAnsi="宋体" w:hint="eastAsia"/>
                <w:szCs w:val="21"/>
              </w:rPr>
              <w:t xml:space="preserve">0.1ng/ml </w:t>
            </w:r>
            <w:r>
              <w:rPr>
                <w:rFonts w:ascii="宋体" w:eastAsia="宋体" w:hAnsi="宋体" w:hint="eastAsia"/>
                <w:szCs w:val="21"/>
              </w:rPr>
              <w:t>精密度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批间</w:t>
            </w:r>
            <w:r>
              <w:rPr>
                <w:rFonts w:ascii="宋体" w:eastAsia="宋体" w:hAnsi="宋体" w:hint="eastAsia"/>
                <w:szCs w:val="21"/>
              </w:rPr>
              <w:t xml:space="preserve">CV&lt;15% </w:t>
            </w:r>
            <w:r>
              <w:rPr>
                <w:rFonts w:ascii="宋体" w:eastAsia="宋体" w:hAnsi="宋体" w:hint="eastAsia"/>
                <w:szCs w:val="21"/>
              </w:rPr>
              <w:t>批内</w:t>
            </w:r>
            <w:r>
              <w:rPr>
                <w:rFonts w:ascii="宋体" w:eastAsia="宋体" w:hAnsi="宋体" w:hint="eastAsia"/>
                <w:szCs w:val="21"/>
              </w:rPr>
              <w:t xml:space="preserve">CV&lt;10% 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 w:rsidP="00DB63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DB63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尿素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碳【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】胶囊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37kBq/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粒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5000</w:t>
            </w:r>
            <w:r>
              <w:rPr>
                <w:rFonts w:ascii="宋体" w:eastAsia="宋体" w:hAnsi="宋体" w:hint="eastAsia"/>
                <w:szCs w:val="21"/>
              </w:rPr>
              <w:t>——</w:t>
            </w:r>
            <w:r>
              <w:rPr>
                <w:rFonts w:ascii="宋体" w:eastAsia="宋体" w:hAnsi="宋体" w:hint="eastAsia"/>
                <w:szCs w:val="21"/>
              </w:rPr>
              <w:t>6000</w:t>
            </w:r>
            <w:r>
              <w:rPr>
                <w:rFonts w:ascii="宋体" w:eastAsia="宋体" w:hAnsi="宋体" w:hint="eastAsia"/>
                <w:szCs w:val="21"/>
              </w:rPr>
              <w:t>人次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37kBq/</w:t>
            </w:r>
            <w:r>
              <w:rPr>
                <w:rFonts w:ascii="宋体" w:eastAsia="宋体" w:hAnsi="宋体" w:hint="eastAsia"/>
                <w:szCs w:val="21"/>
              </w:rPr>
              <w:t>粒</w:t>
            </w:r>
          </w:p>
        </w:tc>
      </w:tr>
      <w:tr w:rsidR="00D326E1" w:rsidTr="00DB639E">
        <w:trPr>
          <w:trHeight w:val="4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 w:rsidP="00DB63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Hlk16496095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DB6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[125I]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密封籽源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-125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籽源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E1" w:rsidRDefault="007E5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0.3mCi</w:t>
            </w:r>
            <w:r>
              <w:rPr>
                <w:rFonts w:ascii="宋体" w:eastAsia="宋体" w:hAnsi="宋体"/>
                <w:szCs w:val="21"/>
              </w:rPr>
              <w:t>～</w:t>
            </w:r>
            <w:r>
              <w:rPr>
                <w:rFonts w:ascii="宋体" w:eastAsia="宋体" w:hAnsi="宋体"/>
                <w:szCs w:val="21"/>
              </w:rPr>
              <w:t>1.0mCi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  <w:r>
              <w:rPr>
                <w:rFonts w:ascii="宋体" w:eastAsia="宋体" w:hAnsi="宋体"/>
                <w:szCs w:val="21"/>
              </w:rPr>
              <w:t>人次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E1" w:rsidRDefault="007E52D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0.3mCi</w:t>
            </w:r>
            <w:r>
              <w:rPr>
                <w:rFonts w:ascii="宋体" w:eastAsia="宋体" w:hAnsi="宋体"/>
                <w:szCs w:val="21"/>
              </w:rPr>
              <w:t>～</w:t>
            </w:r>
            <w:r>
              <w:rPr>
                <w:rFonts w:ascii="宋体" w:eastAsia="宋体" w:hAnsi="宋体"/>
                <w:szCs w:val="21"/>
              </w:rPr>
              <w:t>1.0mCi</w:t>
            </w:r>
          </w:p>
        </w:tc>
      </w:tr>
      <w:bookmarkEnd w:id="0"/>
      <w:bookmarkEnd w:id="2"/>
    </w:tbl>
    <w:p w:rsidR="00D326E1" w:rsidRDefault="00D326E1"/>
    <w:sectPr w:rsidR="00D326E1" w:rsidSect="00D3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D4" w:rsidRDefault="007E52D4" w:rsidP="00DB639E">
      <w:r>
        <w:separator/>
      </w:r>
    </w:p>
  </w:endnote>
  <w:endnote w:type="continuationSeparator" w:id="1">
    <w:p w:rsidR="007E52D4" w:rsidRDefault="007E52D4" w:rsidP="00DB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D4" w:rsidRDefault="007E52D4" w:rsidP="00DB639E">
      <w:r>
        <w:separator/>
      </w:r>
    </w:p>
  </w:footnote>
  <w:footnote w:type="continuationSeparator" w:id="1">
    <w:p w:rsidR="007E52D4" w:rsidRDefault="007E52D4" w:rsidP="00DB6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EF5"/>
    <w:rsid w:val="000144E4"/>
    <w:rsid w:val="00274F61"/>
    <w:rsid w:val="003E70F4"/>
    <w:rsid w:val="005234A0"/>
    <w:rsid w:val="0055543F"/>
    <w:rsid w:val="005B78D4"/>
    <w:rsid w:val="006E0EF5"/>
    <w:rsid w:val="007E52D4"/>
    <w:rsid w:val="00897646"/>
    <w:rsid w:val="009048A6"/>
    <w:rsid w:val="00914612"/>
    <w:rsid w:val="00B431D3"/>
    <w:rsid w:val="00BC6923"/>
    <w:rsid w:val="00D326E1"/>
    <w:rsid w:val="00DB639E"/>
    <w:rsid w:val="00E02990"/>
    <w:rsid w:val="3BC7252D"/>
    <w:rsid w:val="5DA1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326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2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煜东</dc:creator>
  <cp:lastModifiedBy>段俊</cp:lastModifiedBy>
  <cp:revision>10</cp:revision>
  <cp:lastPrinted>2019-07-24T03:10:00Z</cp:lastPrinted>
  <dcterms:created xsi:type="dcterms:W3CDTF">2019-07-12T00:37:00Z</dcterms:created>
  <dcterms:modified xsi:type="dcterms:W3CDTF">2022-11-07T08:01:00Z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