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FF" w:rsidRPr="00C046FC" w:rsidRDefault="00FB0BFF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 w:rsidRPr="00224EB1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南院区内镜中心</w:t>
      </w:r>
      <w:r w:rsidRPr="00224EB1">
        <w:rPr>
          <w:rFonts w:ascii="Arial" w:hAnsi="Arial" w:cs="Arial"/>
          <w:b/>
          <w:bCs/>
          <w:color w:val="000000"/>
          <w:kern w:val="0"/>
          <w:sz w:val="27"/>
          <w:szCs w:val="27"/>
        </w:rPr>
        <w:t>XION</w:t>
      </w:r>
      <w:r w:rsidRPr="00224EB1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牌电子鼻咽喉镜维修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服务</w:t>
      </w:r>
      <w:r w:rsidRPr="001539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技术参数及要求</w:t>
      </w:r>
    </w:p>
    <w:p w:rsidR="00FB0BFF" w:rsidRPr="00B2632C" w:rsidRDefault="00FB0BFF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297"/>
      </w:tblGrid>
      <w:tr w:rsidR="00FB0BFF" w:rsidRPr="006E0C53" w:rsidTr="001539FA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FB0BFF" w:rsidRPr="006E0C53" w:rsidRDefault="00FB0BFF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FB0BFF" w:rsidRPr="006E0C53" w:rsidRDefault="00FB0BFF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FB0BFF" w:rsidRPr="006E0C53" w:rsidRDefault="00FB0BFF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FB0BFF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FB0BFF" w:rsidRPr="000E1D03" w:rsidRDefault="00FB0BFF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FB0BFF" w:rsidRPr="000E1D03" w:rsidRDefault="00FB0BFF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297" w:type="dxa"/>
          </w:tcPr>
          <w:p w:rsidR="00FB0BFF" w:rsidRPr="000E1D03" w:rsidRDefault="00FB0BFF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电子鼻咽喉镜（</w:t>
            </w:r>
            <w:r>
              <w:rPr>
                <w:szCs w:val="21"/>
              </w:rPr>
              <w:t>XION GmbH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EV-NC20</w:t>
            </w:r>
          </w:p>
        </w:tc>
      </w:tr>
      <w:tr w:rsidR="00FB0BFF" w:rsidRPr="00214A11" w:rsidTr="005571C5">
        <w:trPr>
          <w:trHeight w:val="823"/>
          <w:jc w:val="center"/>
        </w:trPr>
        <w:tc>
          <w:tcPr>
            <w:tcW w:w="714" w:type="dxa"/>
            <w:vAlign w:val="center"/>
          </w:tcPr>
          <w:p w:rsidR="00FB0BFF" w:rsidRPr="000E1D03" w:rsidRDefault="00FB0BFF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FB0BFF" w:rsidRPr="000E1D03" w:rsidRDefault="00FB0BFF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维修</w:t>
            </w:r>
            <w:r w:rsidRPr="000E1D03">
              <w:rPr>
                <w:rFonts w:hint="eastAsia"/>
                <w:szCs w:val="21"/>
              </w:rPr>
              <w:t>范围</w:t>
            </w:r>
          </w:p>
        </w:tc>
        <w:tc>
          <w:tcPr>
            <w:tcW w:w="6297" w:type="dxa"/>
          </w:tcPr>
          <w:p w:rsidR="00FB0BFF" w:rsidRDefault="00FB0BFF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5571C5">
              <w:rPr>
                <w:szCs w:val="21"/>
              </w:rPr>
              <w:t>1</w:t>
            </w:r>
            <w:r w:rsidRPr="005571C5">
              <w:rPr>
                <w:rFonts w:hint="eastAsia"/>
                <w:szCs w:val="21"/>
              </w:rPr>
              <w:t>、故障简述：</w:t>
            </w:r>
            <w:r w:rsidRPr="00224EB1">
              <w:rPr>
                <w:rFonts w:hint="eastAsia"/>
                <w:szCs w:val="21"/>
              </w:rPr>
              <w:t>无图像、花屏、</w:t>
            </w:r>
            <w:r w:rsidRPr="00224EB1">
              <w:rPr>
                <w:szCs w:val="21"/>
              </w:rPr>
              <w:t>COMS</w:t>
            </w:r>
            <w:r w:rsidRPr="00224EB1">
              <w:rPr>
                <w:rFonts w:hint="eastAsia"/>
                <w:szCs w:val="21"/>
              </w:rPr>
              <w:t>组件受损、物镜头端有脏污、镜内有水汽污染</w:t>
            </w:r>
            <w:r w:rsidRPr="005571C5">
              <w:rPr>
                <w:rFonts w:hint="eastAsia"/>
                <w:szCs w:val="21"/>
              </w:rPr>
              <w:t>。</w:t>
            </w:r>
          </w:p>
          <w:p w:rsidR="00FB0BFF" w:rsidRPr="00565F83" w:rsidRDefault="00FB0BFF" w:rsidP="00565F83">
            <w:pPr>
              <w:rPr>
                <w:rFonts w:ascii="Calibri" w:hAnsi="Calibri"/>
                <w:szCs w:val="21"/>
              </w:rPr>
            </w:pPr>
            <w:r w:rsidRPr="00565F83">
              <w:rPr>
                <w:rFonts w:ascii="Calibri" w:hAnsi="Calibri"/>
                <w:szCs w:val="21"/>
              </w:rPr>
              <w:t>2</w:t>
            </w:r>
            <w:r w:rsidRPr="00565F83">
              <w:rPr>
                <w:rFonts w:ascii="Calibri" w:hAnsi="Calibri" w:hint="eastAsia"/>
                <w:szCs w:val="21"/>
              </w:rPr>
              <w:t>、维修措施：</w:t>
            </w:r>
            <w:r>
              <w:rPr>
                <w:rFonts w:ascii="Calibri" w:hAnsi="Calibri" w:hint="eastAsia"/>
                <w:szCs w:val="21"/>
              </w:rPr>
              <w:t>大修</w:t>
            </w:r>
          </w:p>
          <w:p w:rsidR="00FB0BFF" w:rsidRPr="00565F83" w:rsidRDefault="00FB0BFF" w:rsidP="00565F83">
            <w:pPr>
              <w:ind w:left="851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2.1</w:t>
            </w:r>
            <w:r>
              <w:rPr>
                <w:rFonts w:ascii="Calibri" w:hAnsi="Calibri" w:hint="eastAsia"/>
                <w:szCs w:val="21"/>
              </w:rPr>
              <w:t>、</w:t>
            </w:r>
            <w:r w:rsidRPr="00565F83">
              <w:rPr>
                <w:rFonts w:ascii="Calibri" w:hAnsi="Calibri" w:hint="eastAsia"/>
                <w:szCs w:val="21"/>
              </w:rPr>
              <w:t>更换</w:t>
            </w:r>
            <w:r w:rsidRPr="00565F83">
              <w:rPr>
                <w:rFonts w:ascii="Calibri" w:hAnsi="Calibri"/>
                <w:szCs w:val="21"/>
              </w:rPr>
              <w:t>NC20</w:t>
            </w:r>
            <w:r w:rsidRPr="00565F83">
              <w:rPr>
                <w:rFonts w:ascii="Calibri" w:hAnsi="Calibri" w:hint="eastAsia"/>
                <w:szCs w:val="21"/>
              </w:rPr>
              <w:t>插入管鞘管。</w:t>
            </w:r>
          </w:p>
          <w:p w:rsidR="00FB0BFF" w:rsidRPr="00565F83" w:rsidRDefault="00FB0BFF" w:rsidP="00565F83">
            <w:pPr>
              <w:ind w:firstLineChars="400" w:firstLine="840"/>
              <w:rPr>
                <w:rFonts w:ascii="Calibri" w:hAnsi="Calibri"/>
                <w:szCs w:val="21"/>
              </w:rPr>
            </w:pPr>
            <w:r w:rsidRPr="00565F83">
              <w:rPr>
                <w:rFonts w:ascii="Calibri" w:hAnsi="Calibri"/>
                <w:szCs w:val="21"/>
              </w:rPr>
              <w:t>2</w:t>
            </w:r>
            <w:r>
              <w:rPr>
                <w:rFonts w:ascii="Calibri" w:hAnsi="Calibri"/>
                <w:szCs w:val="21"/>
              </w:rPr>
              <w:t>.2</w:t>
            </w:r>
            <w:r w:rsidRPr="00565F83">
              <w:rPr>
                <w:rFonts w:ascii="Calibri" w:hAnsi="Calibri" w:hint="eastAsia"/>
                <w:szCs w:val="21"/>
              </w:rPr>
              <w:t>、更换</w:t>
            </w:r>
            <w:r w:rsidRPr="00565F83">
              <w:rPr>
                <w:rFonts w:ascii="Calibri" w:hAnsi="Calibri"/>
                <w:szCs w:val="21"/>
              </w:rPr>
              <w:t>COMS</w:t>
            </w:r>
            <w:r w:rsidRPr="00565F83">
              <w:rPr>
                <w:rFonts w:ascii="Calibri" w:hAnsi="Calibri" w:hint="eastAsia"/>
                <w:szCs w:val="21"/>
              </w:rPr>
              <w:t>组件。</w:t>
            </w:r>
          </w:p>
          <w:p w:rsidR="00FB0BFF" w:rsidRPr="00565F83" w:rsidRDefault="00FB0BFF" w:rsidP="00565F83">
            <w:pPr>
              <w:ind w:firstLineChars="400" w:firstLine="84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2.3</w:t>
            </w:r>
            <w:r w:rsidRPr="00565F83">
              <w:rPr>
                <w:rFonts w:ascii="Calibri" w:hAnsi="Calibri" w:hint="eastAsia"/>
                <w:szCs w:val="21"/>
              </w:rPr>
              <w:t>、更换物镜组件。</w:t>
            </w:r>
          </w:p>
          <w:p w:rsidR="00FB0BFF" w:rsidRPr="00565F83" w:rsidRDefault="00FB0BFF" w:rsidP="00565F83">
            <w:pPr>
              <w:ind w:firstLineChars="400" w:firstLine="84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2.4</w:t>
            </w:r>
            <w:r w:rsidRPr="00565F83">
              <w:rPr>
                <w:rFonts w:ascii="Calibri" w:hAnsi="Calibri" w:hint="eastAsia"/>
                <w:szCs w:val="21"/>
              </w:rPr>
              <w:t>、更换角度钢丝组件（一套）。</w:t>
            </w:r>
          </w:p>
          <w:p w:rsidR="00FB0BFF" w:rsidRPr="00565F83" w:rsidRDefault="00FB0BFF" w:rsidP="00565F83">
            <w:pPr>
              <w:ind w:firstLineChars="400" w:firstLine="84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2.</w:t>
            </w:r>
            <w:r w:rsidRPr="00565F83">
              <w:rPr>
                <w:rFonts w:ascii="Calibri" w:hAnsi="Calibri"/>
                <w:szCs w:val="21"/>
              </w:rPr>
              <w:t>5</w:t>
            </w:r>
            <w:r w:rsidRPr="00565F83">
              <w:rPr>
                <w:rFonts w:ascii="Calibri" w:hAnsi="Calibri" w:hint="eastAsia"/>
                <w:szCs w:val="21"/>
              </w:rPr>
              <w:t>、更换手柄胶套。</w:t>
            </w:r>
          </w:p>
          <w:p w:rsidR="00FB0BFF" w:rsidRPr="00565F83" w:rsidRDefault="00FB0BFF" w:rsidP="00565F83">
            <w:pPr>
              <w:ind w:firstLineChars="400" w:firstLine="84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2.</w:t>
            </w:r>
            <w:r w:rsidRPr="00565F83">
              <w:rPr>
                <w:rFonts w:ascii="Calibri" w:hAnsi="Calibri"/>
                <w:szCs w:val="21"/>
              </w:rPr>
              <w:t>6</w:t>
            </w:r>
            <w:r w:rsidRPr="00565F83">
              <w:rPr>
                <w:rFonts w:ascii="Calibri" w:hAnsi="Calibri" w:hint="eastAsia"/>
                <w:szCs w:val="21"/>
              </w:rPr>
              <w:t>、更换弯曲橡皮。</w:t>
            </w:r>
          </w:p>
          <w:p w:rsidR="00FB0BFF" w:rsidRPr="00565F83" w:rsidRDefault="00FB0BFF" w:rsidP="00565F83">
            <w:pPr>
              <w:ind w:firstLineChars="400" w:firstLine="840"/>
              <w:rPr>
                <w:rFonts w:ascii="Calibri" w:hAnsi="Calibri"/>
                <w:szCs w:val="21"/>
              </w:rPr>
            </w:pPr>
            <w:r>
              <w:t>2.</w:t>
            </w:r>
            <w:r w:rsidRPr="00565F83">
              <w:t>7</w:t>
            </w:r>
            <w:r w:rsidRPr="00565F83">
              <w:rPr>
                <w:rFonts w:hint="eastAsia"/>
              </w:rPr>
              <w:t>、更换</w:t>
            </w:r>
            <w:r w:rsidRPr="00565F83">
              <w:t>NC20</w:t>
            </w:r>
            <w:r w:rsidRPr="00565F83">
              <w:rPr>
                <w:rFonts w:hint="eastAsia"/>
              </w:rPr>
              <w:t>控制电路板</w:t>
            </w:r>
          </w:p>
          <w:p w:rsidR="00FB0BFF" w:rsidRPr="005571C5" w:rsidRDefault="00FB0BFF" w:rsidP="005571C5">
            <w:pPr>
              <w:pStyle w:val="ListParagraph"/>
              <w:spacing w:line="440" w:lineRule="exact"/>
              <w:ind w:firstLineChars="0" w:firstLine="0"/>
            </w:pPr>
            <w:r>
              <w:rPr>
                <w:szCs w:val="21"/>
              </w:rPr>
              <w:t>3</w:t>
            </w:r>
            <w:r w:rsidRPr="005571C5">
              <w:rPr>
                <w:rFonts w:hint="eastAsia"/>
                <w:szCs w:val="21"/>
              </w:rPr>
              <w:t>、故障简述仅做参考，投报单位可现场踏勘，如未踏勘视为认可。</w:t>
            </w:r>
          </w:p>
        </w:tc>
      </w:tr>
      <w:tr w:rsidR="00FB0BFF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FB0BFF" w:rsidRPr="000E1D03" w:rsidRDefault="00FB0BFF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FB0BFF" w:rsidRPr="000E1D03" w:rsidRDefault="00FB0BFF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投报人资质</w:t>
            </w:r>
          </w:p>
        </w:tc>
        <w:tc>
          <w:tcPr>
            <w:tcW w:w="6297" w:type="dxa"/>
          </w:tcPr>
          <w:p w:rsidR="00FB0BFF" w:rsidRPr="000E1D03" w:rsidRDefault="00FB0BFF" w:rsidP="00565F83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投报人须具有医疗</w:t>
            </w:r>
            <w:r>
              <w:rPr>
                <w:rFonts w:hint="eastAsia"/>
                <w:szCs w:val="21"/>
              </w:rPr>
              <w:t>器械经营</w:t>
            </w:r>
            <w:r w:rsidRPr="000E1D03">
              <w:rPr>
                <w:rFonts w:hint="eastAsia"/>
                <w:szCs w:val="21"/>
              </w:rPr>
              <w:t>资</w:t>
            </w:r>
            <w:r>
              <w:rPr>
                <w:rFonts w:hint="eastAsia"/>
                <w:szCs w:val="21"/>
              </w:rPr>
              <w:t>质或医疗器械维修资质</w:t>
            </w:r>
            <w:r w:rsidRPr="000E1D03">
              <w:rPr>
                <w:rFonts w:hint="eastAsia"/>
                <w:szCs w:val="21"/>
              </w:rPr>
              <w:t>（即在营业执照中有注册）</w:t>
            </w:r>
            <w:r>
              <w:rPr>
                <w:rFonts w:hint="eastAsia"/>
                <w:szCs w:val="21"/>
              </w:rPr>
              <w:t>，</w:t>
            </w:r>
            <w:r w:rsidRPr="000E1D03">
              <w:rPr>
                <w:rFonts w:hint="eastAsia"/>
                <w:szCs w:val="21"/>
              </w:rPr>
              <w:t>营业执照须经年检有效。</w:t>
            </w:r>
          </w:p>
        </w:tc>
      </w:tr>
      <w:tr w:rsidR="00FB0BFF" w:rsidRPr="000E1D03" w:rsidTr="001539FA">
        <w:trPr>
          <w:trHeight w:val="1062"/>
          <w:jc w:val="center"/>
        </w:trPr>
        <w:tc>
          <w:tcPr>
            <w:tcW w:w="714" w:type="dxa"/>
            <w:vAlign w:val="center"/>
          </w:tcPr>
          <w:p w:rsidR="00FB0BFF" w:rsidRPr="000E1D03" w:rsidRDefault="00FB0BFF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FB0BFF" w:rsidRPr="000E1D03" w:rsidRDefault="00FB0BFF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维修质量保证</w:t>
            </w:r>
          </w:p>
        </w:tc>
        <w:tc>
          <w:tcPr>
            <w:tcW w:w="6297" w:type="dxa"/>
            <w:vAlign w:val="center"/>
          </w:tcPr>
          <w:p w:rsidR="00FB0BFF" w:rsidRDefault="00FB0BFF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、本设备</w:t>
            </w:r>
            <w:r w:rsidRPr="00AB1F13">
              <w:rPr>
                <w:rFonts w:hint="eastAsia"/>
                <w:szCs w:val="21"/>
              </w:rPr>
              <w:t>需原厂维修、维修后须出具原厂维修证明。</w:t>
            </w:r>
            <w:r w:rsidRPr="00AB1F13">
              <w:rPr>
                <w:rFonts w:hint="eastAsia"/>
                <w:sz w:val="18"/>
                <w:szCs w:val="18"/>
              </w:rPr>
              <w:t>（</w:t>
            </w:r>
            <w:r w:rsidRPr="00AB1F13">
              <w:rPr>
                <w:rFonts w:hint="eastAsia"/>
                <w:b/>
                <w:bCs/>
                <w:szCs w:val="21"/>
              </w:rPr>
              <w:t>投标文件中提供承诺函，格式自拟</w:t>
            </w:r>
            <w:r w:rsidRPr="00AB1F13">
              <w:rPr>
                <w:rFonts w:hint="eastAsia"/>
                <w:sz w:val="18"/>
                <w:szCs w:val="18"/>
              </w:rPr>
              <w:t>）</w:t>
            </w:r>
            <w:r w:rsidRPr="00AB1F13">
              <w:rPr>
                <w:rFonts w:hint="eastAsia"/>
                <w:szCs w:val="21"/>
              </w:rPr>
              <w:t>以保障设备处于最佳运行状态。</w:t>
            </w:r>
          </w:p>
          <w:p w:rsidR="00FB0BFF" w:rsidRDefault="00FB0BFF" w:rsidP="008733B7">
            <w:pPr>
              <w:pStyle w:val="ListParagraph"/>
              <w:spacing w:line="440" w:lineRule="exact"/>
              <w:ind w:firstLineChars="0" w:firstLine="0"/>
            </w:pPr>
            <w:r>
              <w:t>2</w:t>
            </w:r>
            <w:r>
              <w:rPr>
                <w:rFonts w:hint="eastAsia"/>
              </w:rPr>
              <w:t>、</w:t>
            </w:r>
            <w:r w:rsidRPr="00565F83">
              <w:rPr>
                <w:rFonts w:hint="eastAsia"/>
              </w:rPr>
              <w:t>对更换的零件保修期为六个月</w:t>
            </w:r>
            <w:r>
              <w:rPr>
                <w:rFonts w:hint="eastAsia"/>
              </w:rPr>
              <w:t>。</w:t>
            </w:r>
          </w:p>
          <w:p w:rsidR="00FB0BFF" w:rsidRDefault="00FB0BFF" w:rsidP="008733B7">
            <w:pPr>
              <w:pStyle w:val="ListParagraph"/>
              <w:spacing w:line="440" w:lineRule="exact"/>
              <w:ind w:firstLineChars="0" w:firstLine="0"/>
            </w:pPr>
            <w:r>
              <w:t>3</w:t>
            </w:r>
            <w:r>
              <w:rPr>
                <w:rFonts w:hint="eastAsia"/>
              </w:rPr>
              <w:t>、维修效果需满足医院使用科室正常使用要求</w:t>
            </w:r>
          </w:p>
          <w:p w:rsidR="00FB0BFF" w:rsidRPr="001539FA" w:rsidRDefault="00FB0BFF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t>4</w:t>
            </w:r>
            <w:r>
              <w:rPr>
                <w:rFonts w:hint="eastAsia"/>
              </w:rPr>
              <w:t>、</w:t>
            </w:r>
            <w:r w:rsidRPr="000E1D03">
              <w:rPr>
                <w:rFonts w:hint="eastAsia"/>
                <w:szCs w:val="21"/>
              </w:rPr>
              <w:t>备件的来源必须符合国家相关法律法规</w:t>
            </w:r>
          </w:p>
        </w:tc>
      </w:tr>
      <w:tr w:rsidR="00FB0BFF" w:rsidRPr="000E1D03" w:rsidTr="00D56F6A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FB0BFF" w:rsidRPr="000E1D03" w:rsidRDefault="00FB0BFF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FB0BFF" w:rsidRPr="000E1D03" w:rsidRDefault="00FB0BFF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其他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FB0BFF" w:rsidRPr="000E1D03" w:rsidRDefault="00FB0BFF" w:rsidP="00D56F6A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E243B5">
              <w:rPr>
                <w:rFonts w:hint="eastAsia"/>
                <w:szCs w:val="21"/>
              </w:rPr>
              <w:t>付款方式：</w:t>
            </w:r>
            <w:r>
              <w:rPr>
                <w:rFonts w:hint="eastAsia"/>
                <w:szCs w:val="21"/>
              </w:rPr>
              <w:t>先服务后付款，</w:t>
            </w:r>
            <w:r>
              <w:rPr>
                <w:rFonts w:hint="eastAsia"/>
              </w:rPr>
              <w:t>保修期</w:t>
            </w:r>
            <w:r>
              <w:rPr>
                <w:rFonts w:hint="eastAsia"/>
                <w:szCs w:val="21"/>
              </w:rPr>
              <w:t>后结算</w:t>
            </w:r>
            <w:r w:rsidRPr="00E243B5">
              <w:rPr>
                <w:rFonts w:hint="eastAsia"/>
                <w:szCs w:val="21"/>
              </w:rPr>
              <w:t>。</w:t>
            </w:r>
          </w:p>
        </w:tc>
      </w:tr>
    </w:tbl>
    <w:p w:rsidR="00FB0BFF" w:rsidRPr="00E77FED" w:rsidRDefault="00FB0BFF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注：以上参数必须全部满足，否则按无效投标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p w:rsidR="00FB0BFF" w:rsidRPr="00E77FED" w:rsidRDefault="00FB0BFF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FB0BFF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BFF" w:rsidRDefault="00FB0BFF" w:rsidP="00D5554B">
      <w:r>
        <w:separator/>
      </w:r>
    </w:p>
  </w:endnote>
  <w:endnote w:type="continuationSeparator" w:id="0">
    <w:p w:rsidR="00FB0BFF" w:rsidRDefault="00FB0BFF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FF" w:rsidRDefault="00FB0BFF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BFF" w:rsidRDefault="00FB0BFF" w:rsidP="00D5554B">
      <w:r>
        <w:separator/>
      </w:r>
    </w:p>
  </w:footnote>
  <w:footnote w:type="continuationSeparator" w:id="0">
    <w:p w:rsidR="00FB0BFF" w:rsidRDefault="00FB0BFF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90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1">
    <w:nsid w:val="13B374F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2">
    <w:nsid w:val="2BC84DB8"/>
    <w:multiLevelType w:val="hybridMultilevel"/>
    <w:tmpl w:val="8B0CE930"/>
    <w:lvl w:ilvl="0" w:tplc="04090011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3">
    <w:nsid w:val="3639587D"/>
    <w:multiLevelType w:val="hybridMultilevel"/>
    <w:tmpl w:val="18945368"/>
    <w:lvl w:ilvl="0" w:tplc="04090011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4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4A8D"/>
    <w:rsid w:val="000649F2"/>
    <w:rsid w:val="000849CB"/>
    <w:rsid w:val="00084F92"/>
    <w:rsid w:val="00094031"/>
    <w:rsid w:val="000C67DD"/>
    <w:rsid w:val="000E1D03"/>
    <w:rsid w:val="000F7C76"/>
    <w:rsid w:val="00113A3B"/>
    <w:rsid w:val="00127B7D"/>
    <w:rsid w:val="001431FD"/>
    <w:rsid w:val="00150F08"/>
    <w:rsid w:val="001539FA"/>
    <w:rsid w:val="00162D0F"/>
    <w:rsid w:val="00166890"/>
    <w:rsid w:val="0017102B"/>
    <w:rsid w:val="00172B8B"/>
    <w:rsid w:val="00183A5D"/>
    <w:rsid w:val="00191606"/>
    <w:rsid w:val="0019448F"/>
    <w:rsid w:val="001A268D"/>
    <w:rsid w:val="001C5463"/>
    <w:rsid w:val="00214A11"/>
    <w:rsid w:val="002173C6"/>
    <w:rsid w:val="00224EB1"/>
    <w:rsid w:val="002267A3"/>
    <w:rsid w:val="0023186A"/>
    <w:rsid w:val="002414D0"/>
    <w:rsid w:val="00245187"/>
    <w:rsid w:val="00287530"/>
    <w:rsid w:val="00302D82"/>
    <w:rsid w:val="00311EEA"/>
    <w:rsid w:val="003268CC"/>
    <w:rsid w:val="00335797"/>
    <w:rsid w:val="00337D2C"/>
    <w:rsid w:val="003619A3"/>
    <w:rsid w:val="00363D1D"/>
    <w:rsid w:val="003953C1"/>
    <w:rsid w:val="003C1F73"/>
    <w:rsid w:val="003C5C0D"/>
    <w:rsid w:val="003D2CE4"/>
    <w:rsid w:val="003E7469"/>
    <w:rsid w:val="003E75EF"/>
    <w:rsid w:val="004036B0"/>
    <w:rsid w:val="00414453"/>
    <w:rsid w:val="0042065C"/>
    <w:rsid w:val="00431315"/>
    <w:rsid w:val="00431C7C"/>
    <w:rsid w:val="004464E1"/>
    <w:rsid w:val="00480127"/>
    <w:rsid w:val="004A015D"/>
    <w:rsid w:val="004F641E"/>
    <w:rsid w:val="005136E0"/>
    <w:rsid w:val="005346FB"/>
    <w:rsid w:val="005571C5"/>
    <w:rsid w:val="00565F83"/>
    <w:rsid w:val="005678DA"/>
    <w:rsid w:val="00582A16"/>
    <w:rsid w:val="00587D0E"/>
    <w:rsid w:val="005F5F15"/>
    <w:rsid w:val="0061385F"/>
    <w:rsid w:val="00615A46"/>
    <w:rsid w:val="006242E1"/>
    <w:rsid w:val="0067383F"/>
    <w:rsid w:val="006816F0"/>
    <w:rsid w:val="0068567A"/>
    <w:rsid w:val="0068625D"/>
    <w:rsid w:val="0069394C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2442"/>
    <w:rsid w:val="00735B02"/>
    <w:rsid w:val="0075283D"/>
    <w:rsid w:val="00763664"/>
    <w:rsid w:val="0076494F"/>
    <w:rsid w:val="00771D8B"/>
    <w:rsid w:val="007C22E7"/>
    <w:rsid w:val="008015ED"/>
    <w:rsid w:val="00801CEB"/>
    <w:rsid w:val="00805A49"/>
    <w:rsid w:val="00805A4C"/>
    <w:rsid w:val="008378A5"/>
    <w:rsid w:val="0084046E"/>
    <w:rsid w:val="00843F71"/>
    <w:rsid w:val="0085049F"/>
    <w:rsid w:val="00872E6D"/>
    <w:rsid w:val="008733B7"/>
    <w:rsid w:val="00910672"/>
    <w:rsid w:val="0092159C"/>
    <w:rsid w:val="009247BF"/>
    <w:rsid w:val="00964D8C"/>
    <w:rsid w:val="009735B8"/>
    <w:rsid w:val="00991E86"/>
    <w:rsid w:val="009C772B"/>
    <w:rsid w:val="009D7B7A"/>
    <w:rsid w:val="009F1D3C"/>
    <w:rsid w:val="00A127B1"/>
    <w:rsid w:val="00A17E44"/>
    <w:rsid w:val="00A27A7A"/>
    <w:rsid w:val="00A769E0"/>
    <w:rsid w:val="00A86D86"/>
    <w:rsid w:val="00AA0556"/>
    <w:rsid w:val="00AB1F13"/>
    <w:rsid w:val="00AB4BE0"/>
    <w:rsid w:val="00AB7CA2"/>
    <w:rsid w:val="00AC1859"/>
    <w:rsid w:val="00AC6A9A"/>
    <w:rsid w:val="00AD1E63"/>
    <w:rsid w:val="00AE7D1C"/>
    <w:rsid w:val="00AF0010"/>
    <w:rsid w:val="00B156F6"/>
    <w:rsid w:val="00B2632C"/>
    <w:rsid w:val="00B656DF"/>
    <w:rsid w:val="00B66CB7"/>
    <w:rsid w:val="00B70FF1"/>
    <w:rsid w:val="00B90DAD"/>
    <w:rsid w:val="00BA785F"/>
    <w:rsid w:val="00BB2937"/>
    <w:rsid w:val="00BC34B8"/>
    <w:rsid w:val="00BD4FAB"/>
    <w:rsid w:val="00BD7F4F"/>
    <w:rsid w:val="00C03B24"/>
    <w:rsid w:val="00C046FC"/>
    <w:rsid w:val="00C2657B"/>
    <w:rsid w:val="00C666C6"/>
    <w:rsid w:val="00CA1FB4"/>
    <w:rsid w:val="00CA304F"/>
    <w:rsid w:val="00CB2910"/>
    <w:rsid w:val="00CB3A5A"/>
    <w:rsid w:val="00CD4DFA"/>
    <w:rsid w:val="00CE7129"/>
    <w:rsid w:val="00CF273E"/>
    <w:rsid w:val="00D2079A"/>
    <w:rsid w:val="00D21038"/>
    <w:rsid w:val="00D2203D"/>
    <w:rsid w:val="00D357A7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E108BE"/>
    <w:rsid w:val="00E10A68"/>
    <w:rsid w:val="00E16FE6"/>
    <w:rsid w:val="00E243B5"/>
    <w:rsid w:val="00E32E05"/>
    <w:rsid w:val="00E565BF"/>
    <w:rsid w:val="00E71B7C"/>
    <w:rsid w:val="00E73A86"/>
    <w:rsid w:val="00E77FED"/>
    <w:rsid w:val="00E832B6"/>
    <w:rsid w:val="00E962EA"/>
    <w:rsid w:val="00E96607"/>
    <w:rsid w:val="00ED1884"/>
    <w:rsid w:val="00ED30A9"/>
    <w:rsid w:val="00EE0DB6"/>
    <w:rsid w:val="00EE30E4"/>
    <w:rsid w:val="00EF48FC"/>
    <w:rsid w:val="00F11943"/>
    <w:rsid w:val="00F42523"/>
    <w:rsid w:val="00F52582"/>
    <w:rsid w:val="00F75177"/>
    <w:rsid w:val="00FB0BFF"/>
    <w:rsid w:val="00FB6C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76</Words>
  <Characters>437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66</cp:revision>
  <cp:lastPrinted>2019-12-02T08:02:00Z</cp:lastPrinted>
  <dcterms:created xsi:type="dcterms:W3CDTF">2019-06-16T23:02:00Z</dcterms:created>
  <dcterms:modified xsi:type="dcterms:W3CDTF">2021-11-09T01:52:00Z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