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2C" w:rsidRPr="00C046FC" w:rsidRDefault="00337D2C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南院区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手术室</w:t>
      </w:r>
      <w:r w:rsidRPr="00127B7D">
        <w:rPr>
          <w:rFonts w:ascii="Arial" w:hAnsi="Arial" w:cs="Arial"/>
          <w:b/>
          <w:bCs/>
          <w:color w:val="000000"/>
          <w:kern w:val="0"/>
          <w:sz w:val="27"/>
          <w:szCs w:val="27"/>
        </w:rPr>
        <w:t>STORZ</w:t>
      </w:r>
      <w:r w:rsidRPr="004A015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高清主机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维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修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337D2C" w:rsidRPr="00B2632C" w:rsidRDefault="00337D2C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337D2C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337D2C" w:rsidRPr="006E0C53" w:rsidRDefault="00337D2C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337D2C" w:rsidRPr="006E0C53" w:rsidRDefault="00337D2C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337D2C" w:rsidRPr="006E0C53" w:rsidRDefault="00337D2C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337D2C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337D2C" w:rsidRPr="000E1D03" w:rsidRDefault="00337D2C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337D2C" w:rsidRPr="000E1D03" w:rsidRDefault="00337D2C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337D2C" w:rsidRPr="000E1D03" w:rsidRDefault="00337D2C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1539FA">
              <w:rPr>
                <w:szCs w:val="21"/>
              </w:rPr>
              <w:t xml:space="preserve">STORZ </w:t>
            </w:r>
            <w:r>
              <w:rPr>
                <w:szCs w:val="21"/>
              </w:rPr>
              <w:t>22201020-110</w:t>
            </w:r>
          </w:p>
        </w:tc>
      </w:tr>
      <w:tr w:rsidR="00337D2C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337D2C" w:rsidRPr="000E1D03" w:rsidRDefault="00337D2C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337D2C" w:rsidRPr="000E1D03" w:rsidRDefault="00337D2C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337D2C" w:rsidRPr="005571C5" w:rsidRDefault="00337D2C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5571C5">
              <w:rPr>
                <w:szCs w:val="21"/>
              </w:rPr>
              <w:t>1</w:t>
            </w:r>
            <w:r w:rsidRPr="005571C5">
              <w:rPr>
                <w:rFonts w:hint="eastAsia"/>
                <w:szCs w:val="21"/>
              </w:rPr>
              <w:t>、故障简述：</w:t>
            </w:r>
            <w:r>
              <w:rPr>
                <w:rFonts w:hint="eastAsia"/>
                <w:szCs w:val="21"/>
              </w:rPr>
              <w:t>无法识别摄像头、无图像输出</w:t>
            </w:r>
            <w:r w:rsidRPr="005571C5">
              <w:rPr>
                <w:rFonts w:hint="eastAsia"/>
                <w:szCs w:val="21"/>
              </w:rPr>
              <w:t>，无法使用。</w:t>
            </w:r>
          </w:p>
          <w:p w:rsidR="00337D2C" w:rsidRPr="005571C5" w:rsidRDefault="00337D2C" w:rsidP="005571C5">
            <w:pPr>
              <w:pStyle w:val="ListParagraph"/>
              <w:spacing w:line="440" w:lineRule="exact"/>
              <w:ind w:firstLineChars="0" w:firstLine="0"/>
            </w:pPr>
            <w:r w:rsidRPr="005571C5">
              <w:rPr>
                <w:szCs w:val="21"/>
              </w:rPr>
              <w:t>2</w:t>
            </w:r>
            <w:r w:rsidRPr="005571C5">
              <w:rPr>
                <w:rFonts w:hint="eastAsia"/>
                <w:szCs w:val="21"/>
              </w:rPr>
              <w:t>、故障简述仅做参考，投报单位可现场踏勘，如未踏勘视为认可。</w:t>
            </w:r>
          </w:p>
        </w:tc>
      </w:tr>
      <w:tr w:rsidR="00337D2C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337D2C" w:rsidRPr="000E1D03" w:rsidRDefault="00337D2C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337D2C" w:rsidRPr="000E1D03" w:rsidRDefault="00337D2C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337D2C" w:rsidRPr="000E1D03" w:rsidRDefault="00337D2C" w:rsidP="008733B7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投报人须具有医疗设备维修、保养、装配、调试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  <w:p w:rsidR="00337D2C" w:rsidRPr="000E1D03" w:rsidRDefault="00337D2C" w:rsidP="008733B7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</w:t>
            </w:r>
            <w:r w:rsidRPr="006242E1">
              <w:rPr>
                <w:rFonts w:hint="eastAsia"/>
                <w:b/>
                <w:szCs w:val="21"/>
              </w:rPr>
              <w:t>须</w:t>
            </w:r>
            <w:r w:rsidRPr="006242E1">
              <w:rPr>
                <w:b/>
                <w:szCs w:val="21"/>
              </w:rPr>
              <w:t>1</w:t>
            </w:r>
            <w:r>
              <w:rPr>
                <w:b/>
                <w:szCs w:val="21"/>
              </w:rPr>
              <w:t>9</w:t>
            </w:r>
            <w:r w:rsidRPr="006242E1">
              <w:rPr>
                <w:rFonts w:hint="eastAsia"/>
                <w:b/>
                <w:szCs w:val="21"/>
              </w:rPr>
              <w:t>年</w:t>
            </w:r>
            <w:r w:rsidRPr="006242E1">
              <w:rPr>
                <w:b/>
                <w:szCs w:val="21"/>
              </w:rPr>
              <w:t>1</w:t>
            </w:r>
            <w:r w:rsidRPr="006242E1">
              <w:rPr>
                <w:rFonts w:hint="eastAsia"/>
                <w:b/>
                <w:szCs w:val="21"/>
              </w:rPr>
              <w:t>月至今为止，至少有为两家三甲医院提供该产品</w:t>
            </w:r>
            <w:r>
              <w:rPr>
                <w:rFonts w:hint="eastAsia"/>
                <w:b/>
                <w:szCs w:val="21"/>
              </w:rPr>
              <w:t>维修</w:t>
            </w:r>
            <w:r w:rsidRPr="006242E1">
              <w:rPr>
                <w:rFonts w:hint="eastAsia"/>
                <w:b/>
                <w:szCs w:val="21"/>
              </w:rPr>
              <w:t>服务的业绩。</w:t>
            </w:r>
          </w:p>
        </w:tc>
      </w:tr>
      <w:tr w:rsidR="00337D2C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337D2C" w:rsidRPr="000E1D03" w:rsidRDefault="00337D2C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337D2C" w:rsidRPr="000E1D03" w:rsidRDefault="00337D2C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337D2C" w:rsidRDefault="00337D2C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1539FA">
              <w:rPr>
                <w:rFonts w:hint="eastAsia"/>
                <w:szCs w:val="21"/>
              </w:rPr>
              <w:t>更换</w:t>
            </w:r>
            <w:r>
              <w:rPr>
                <w:rFonts w:hint="eastAsia"/>
                <w:szCs w:val="21"/>
              </w:rPr>
              <w:t>全新信号输出主板</w:t>
            </w:r>
            <w:r w:rsidRPr="001539FA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337D2C" w:rsidRDefault="00337D2C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、维修期间</w:t>
            </w:r>
            <w:r w:rsidRPr="001539FA">
              <w:rPr>
                <w:rFonts w:hint="eastAsia"/>
                <w:szCs w:val="21"/>
              </w:rPr>
              <w:t>提供相同型号备用机保证临床使用。</w:t>
            </w:r>
          </w:p>
          <w:p w:rsidR="00337D2C" w:rsidRDefault="00337D2C" w:rsidP="008733B7">
            <w:pPr>
              <w:pStyle w:val="ListParagraph"/>
              <w:spacing w:line="440" w:lineRule="exact"/>
              <w:ind w:firstLineChars="0" w:firstLine="0"/>
            </w:pPr>
            <w:r>
              <w:t>3</w:t>
            </w:r>
            <w:r>
              <w:rPr>
                <w:rFonts w:hint="eastAsia"/>
              </w:rPr>
              <w:t>、</w:t>
            </w:r>
            <w:r w:rsidRPr="001539FA">
              <w:rPr>
                <w:rFonts w:hint="eastAsia"/>
              </w:rPr>
              <w:t>相同故障质保半年</w:t>
            </w:r>
          </w:p>
          <w:p w:rsidR="00337D2C" w:rsidRPr="001539FA" w:rsidRDefault="00337D2C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4</w:t>
            </w:r>
            <w:r>
              <w:rPr>
                <w:rFonts w:hint="eastAsia"/>
              </w:rPr>
              <w:t>、维修效果需满足医院使用科室正常使用要求</w:t>
            </w:r>
          </w:p>
        </w:tc>
      </w:tr>
      <w:tr w:rsidR="00337D2C" w:rsidRPr="000E1D03" w:rsidTr="001539FA">
        <w:trPr>
          <w:trHeight w:val="1861"/>
          <w:jc w:val="center"/>
        </w:trPr>
        <w:tc>
          <w:tcPr>
            <w:tcW w:w="714" w:type="dxa"/>
            <w:vAlign w:val="center"/>
          </w:tcPr>
          <w:p w:rsidR="00337D2C" w:rsidRPr="000E1D03" w:rsidRDefault="00337D2C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337D2C" w:rsidRPr="000E1D03" w:rsidRDefault="00337D2C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337D2C" w:rsidRPr="000E1D03" w:rsidRDefault="00337D2C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、需要更换的损耗件及零备件</w:t>
            </w:r>
            <w:r w:rsidRPr="00771D8B">
              <w:rPr>
                <w:rFonts w:hint="eastAsia"/>
                <w:b/>
                <w:szCs w:val="21"/>
              </w:rPr>
              <w:t>必须为本项目设备型号的原厂全新备件</w:t>
            </w:r>
            <w:r>
              <w:rPr>
                <w:rFonts w:hint="eastAsia"/>
                <w:szCs w:val="21"/>
              </w:rPr>
              <w:t>，</w:t>
            </w:r>
            <w:r w:rsidRPr="004A015D">
              <w:rPr>
                <w:rFonts w:hint="eastAsia"/>
                <w:b/>
                <w:szCs w:val="21"/>
              </w:rPr>
              <w:t>维修后须出具证明</w:t>
            </w:r>
            <w:r w:rsidRPr="000E1D03">
              <w:rPr>
                <w:rFonts w:hint="eastAsia"/>
                <w:szCs w:val="21"/>
              </w:rPr>
              <w:t>，以保障设备处于最佳运行状态。</w:t>
            </w:r>
          </w:p>
          <w:p w:rsidR="00337D2C" w:rsidRPr="000E1D03" w:rsidRDefault="00337D2C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337D2C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337D2C" w:rsidRPr="000E1D03" w:rsidRDefault="00337D2C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337D2C" w:rsidRPr="000E1D03" w:rsidRDefault="00337D2C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337D2C" w:rsidRPr="000E1D03" w:rsidRDefault="00337D2C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付款方式：先服务后付款，</w:t>
            </w:r>
            <w:r>
              <w:rPr>
                <w:rFonts w:hint="eastAsia"/>
                <w:szCs w:val="21"/>
              </w:rPr>
              <w:t>质保期后</w:t>
            </w:r>
            <w:r w:rsidRPr="00E243B5">
              <w:rPr>
                <w:rFonts w:hint="eastAsia"/>
                <w:szCs w:val="21"/>
              </w:rPr>
              <w:t>结算。</w:t>
            </w:r>
          </w:p>
        </w:tc>
      </w:tr>
    </w:tbl>
    <w:p w:rsidR="00337D2C" w:rsidRPr="00E77FED" w:rsidRDefault="00337D2C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337D2C" w:rsidRPr="00E77FED" w:rsidRDefault="00337D2C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337D2C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2C" w:rsidRDefault="00337D2C" w:rsidP="00D5554B">
      <w:r>
        <w:separator/>
      </w:r>
    </w:p>
  </w:endnote>
  <w:endnote w:type="continuationSeparator" w:id="0">
    <w:p w:rsidR="00337D2C" w:rsidRDefault="00337D2C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2C" w:rsidRDefault="00337D2C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2C" w:rsidRDefault="00337D2C" w:rsidP="00D5554B">
      <w:r>
        <w:separator/>
      </w:r>
    </w:p>
  </w:footnote>
  <w:footnote w:type="continuationSeparator" w:id="0">
    <w:p w:rsidR="00337D2C" w:rsidRDefault="00337D2C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649F2"/>
    <w:rsid w:val="000849CB"/>
    <w:rsid w:val="00084F92"/>
    <w:rsid w:val="000C67DD"/>
    <w:rsid w:val="000E1D03"/>
    <w:rsid w:val="000F7C76"/>
    <w:rsid w:val="00113A3B"/>
    <w:rsid w:val="00127B7D"/>
    <w:rsid w:val="001431F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214A11"/>
    <w:rsid w:val="002173C6"/>
    <w:rsid w:val="002267A3"/>
    <w:rsid w:val="0023186A"/>
    <w:rsid w:val="002414D0"/>
    <w:rsid w:val="00245187"/>
    <w:rsid w:val="00287530"/>
    <w:rsid w:val="00302D82"/>
    <w:rsid w:val="00311EEA"/>
    <w:rsid w:val="003268CC"/>
    <w:rsid w:val="00337D2C"/>
    <w:rsid w:val="003619A3"/>
    <w:rsid w:val="00363D1D"/>
    <w:rsid w:val="003C1F73"/>
    <w:rsid w:val="003C5C0D"/>
    <w:rsid w:val="003D2CE4"/>
    <w:rsid w:val="003E7469"/>
    <w:rsid w:val="003E75EF"/>
    <w:rsid w:val="004036B0"/>
    <w:rsid w:val="0042065C"/>
    <w:rsid w:val="00431315"/>
    <w:rsid w:val="00431C7C"/>
    <w:rsid w:val="00480127"/>
    <w:rsid w:val="004A015D"/>
    <w:rsid w:val="004F641E"/>
    <w:rsid w:val="005136E0"/>
    <w:rsid w:val="005571C5"/>
    <w:rsid w:val="005678DA"/>
    <w:rsid w:val="00582A16"/>
    <w:rsid w:val="00587D0E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63664"/>
    <w:rsid w:val="0076494F"/>
    <w:rsid w:val="00771D8B"/>
    <w:rsid w:val="007C22E7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C772B"/>
    <w:rsid w:val="009D7B7A"/>
    <w:rsid w:val="009F1D3C"/>
    <w:rsid w:val="00A17E44"/>
    <w:rsid w:val="00A27A7A"/>
    <w:rsid w:val="00A769E0"/>
    <w:rsid w:val="00A86D86"/>
    <w:rsid w:val="00AA0556"/>
    <w:rsid w:val="00AB4BE0"/>
    <w:rsid w:val="00AB7CA2"/>
    <w:rsid w:val="00AC1859"/>
    <w:rsid w:val="00AC6A9A"/>
    <w:rsid w:val="00AD1E63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F48FC"/>
    <w:rsid w:val="00F11943"/>
    <w:rsid w:val="00F42523"/>
    <w:rsid w:val="00F52582"/>
    <w:rsid w:val="00F75177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</Pages>
  <Words>72</Words>
  <Characters>414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60</cp:revision>
  <cp:lastPrinted>2019-12-02T08:02:00Z</cp:lastPrinted>
  <dcterms:created xsi:type="dcterms:W3CDTF">2019-06-16T23:02:00Z</dcterms:created>
  <dcterms:modified xsi:type="dcterms:W3CDTF">2021-09-23T02:52:00Z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